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C0" w:rsidRDefault="00DE61C0" w:rsidP="00DE61C0">
      <w:pPr>
        <w:adjustRightInd w:val="0"/>
        <w:snapToGrid w:val="0"/>
        <w:spacing w:line="312" w:lineRule="auto"/>
        <w:jc w:val="left"/>
        <w:rPr>
          <w:rFonts w:ascii="微软雅黑" w:eastAsia="微软雅黑" w:hAnsi="微软雅黑"/>
          <w:color w:val="000000"/>
          <w:sz w:val="32"/>
          <w:szCs w:val="28"/>
        </w:rPr>
      </w:pPr>
      <w:r>
        <w:rPr>
          <w:rFonts w:ascii="微软雅黑" w:eastAsia="微软雅黑" w:hAnsi="微软雅黑" w:hint="eastAsia"/>
          <w:noProof/>
          <w:color w:val="000000"/>
          <w:sz w:val="32"/>
          <w:szCs w:val="28"/>
        </w:rPr>
        <w:drawing>
          <wp:inline distT="0" distB="0" distL="0" distR="0">
            <wp:extent cx="2076450" cy="631162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最后科大正信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8010" cy="631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hint="eastAsia"/>
          <w:color w:val="000000"/>
          <w:sz w:val="32"/>
          <w:szCs w:val="28"/>
        </w:rPr>
        <w:t xml:space="preserve">   </w:t>
      </w:r>
    </w:p>
    <w:p w:rsidR="001D2E38" w:rsidRDefault="00DE61C0">
      <w:pPr>
        <w:adjustRightInd w:val="0"/>
        <w:snapToGrid w:val="0"/>
        <w:spacing w:line="312" w:lineRule="auto"/>
        <w:jc w:val="center"/>
        <w:rPr>
          <w:rFonts w:ascii="宋体" w:hAnsi="宋体" w:cs="Tahoma"/>
          <w:b/>
          <w:color w:val="000000"/>
          <w:kern w:val="0"/>
          <w:sz w:val="36"/>
          <w:szCs w:val="28"/>
        </w:rPr>
      </w:pPr>
      <w:r>
        <w:rPr>
          <w:rFonts w:ascii="微软雅黑" w:eastAsia="微软雅黑" w:hAnsi="微软雅黑" w:hint="eastAsia"/>
          <w:color w:val="000000"/>
          <w:sz w:val="32"/>
          <w:szCs w:val="28"/>
        </w:rPr>
        <w:t xml:space="preserve"> </w:t>
      </w:r>
      <w:r>
        <w:rPr>
          <w:rFonts w:ascii="宋体" w:hAnsi="宋体" w:cs="Tahoma" w:hint="eastAsia"/>
          <w:b/>
          <w:color w:val="000000"/>
          <w:kern w:val="0"/>
          <w:sz w:val="36"/>
          <w:szCs w:val="28"/>
        </w:rPr>
        <w:t>烟台科大正信电气有限公司</w:t>
      </w:r>
    </w:p>
    <w:p w:rsidR="001D2E38" w:rsidRDefault="001D2E38">
      <w:pPr>
        <w:adjustRightInd w:val="0"/>
        <w:snapToGrid w:val="0"/>
        <w:spacing w:line="312" w:lineRule="auto"/>
        <w:rPr>
          <w:rFonts w:ascii="宋体" w:hAnsi="宋体" w:cs="Tahoma"/>
          <w:b/>
          <w:color w:val="000000"/>
          <w:kern w:val="0"/>
          <w:sz w:val="28"/>
          <w:szCs w:val="28"/>
        </w:rPr>
      </w:pPr>
    </w:p>
    <w:p w:rsidR="001D2E38" w:rsidRDefault="00DE61C0">
      <w:pPr>
        <w:adjustRightInd w:val="0"/>
        <w:snapToGrid w:val="0"/>
        <w:spacing w:line="312" w:lineRule="auto"/>
        <w:ind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烟台科大正信电气有限公司</w:t>
      </w:r>
      <w:r>
        <w:rPr>
          <w:rFonts w:ascii="宋体" w:hAnsi="宋体" w:hint="eastAsia"/>
          <w:sz w:val="28"/>
          <w:szCs w:val="28"/>
        </w:rPr>
        <w:t>是科大智能科技股份有限公司（股票代码300222）全资子公司，成立于2008年4月并于2015年成功上市。</w:t>
      </w:r>
      <w:r>
        <w:rPr>
          <w:rFonts w:ascii="宋体" w:hAnsi="宋体"/>
          <w:sz w:val="28"/>
          <w:szCs w:val="28"/>
        </w:rPr>
        <w:t>科大正信是集科研、开发、生产、销售、服务为一体的专业电力系统自动化产品制造高新技术企业。</w:t>
      </w:r>
      <w:r>
        <w:rPr>
          <w:rFonts w:ascii="宋体" w:hAnsi="宋体" w:hint="eastAsia"/>
          <w:sz w:val="28"/>
          <w:szCs w:val="28"/>
        </w:rPr>
        <w:t>山东省“双软”企业。</w:t>
      </w:r>
      <w:r>
        <w:rPr>
          <w:rFonts w:ascii="宋体" w:hAnsi="宋体"/>
          <w:sz w:val="28"/>
          <w:szCs w:val="28"/>
        </w:rPr>
        <w:t>公司专业从事配电网自动化、</w:t>
      </w:r>
      <w:r>
        <w:rPr>
          <w:rFonts w:ascii="宋体" w:hAnsi="宋体" w:hint="eastAsia"/>
          <w:sz w:val="28"/>
          <w:szCs w:val="28"/>
        </w:rPr>
        <w:t>电力设备状态检修、</w:t>
      </w:r>
      <w:r>
        <w:rPr>
          <w:rFonts w:ascii="宋体" w:hAnsi="宋体"/>
          <w:sz w:val="28"/>
          <w:szCs w:val="28"/>
        </w:rPr>
        <w:t>铁路自动化、</w:t>
      </w:r>
      <w:r>
        <w:rPr>
          <w:rFonts w:ascii="宋体" w:hAnsi="宋体" w:hint="eastAsia"/>
          <w:sz w:val="28"/>
          <w:szCs w:val="28"/>
        </w:rPr>
        <w:t>矿山自动化、机电一体及</w:t>
      </w:r>
      <w:r>
        <w:rPr>
          <w:rFonts w:ascii="宋体" w:hAnsi="宋体"/>
          <w:sz w:val="28"/>
          <w:szCs w:val="28"/>
        </w:rPr>
        <w:t>综合自动化</w:t>
      </w:r>
      <w:r>
        <w:rPr>
          <w:rFonts w:ascii="宋体" w:hAnsi="宋体" w:hint="eastAsia"/>
          <w:sz w:val="28"/>
          <w:szCs w:val="28"/>
        </w:rPr>
        <w:t>（水电、油田等）等多个</w:t>
      </w:r>
      <w:r>
        <w:rPr>
          <w:rFonts w:ascii="宋体" w:hAnsi="宋体"/>
          <w:sz w:val="28"/>
          <w:szCs w:val="28"/>
        </w:rPr>
        <w:t>系统系列产品</w:t>
      </w:r>
      <w:r>
        <w:rPr>
          <w:rFonts w:ascii="宋体" w:hAnsi="宋体" w:hint="eastAsia"/>
          <w:sz w:val="28"/>
          <w:szCs w:val="28"/>
        </w:rPr>
        <w:t>的研发和制造，属于中国智能配网细分领域领军企业。</w:t>
      </w:r>
    </w:p>
    <w:p w:rsidR="001D2E38" w:rsidRDefault="001D2E38">
      <w:pPr>
        <w:adjustRightInd w:val="0"/>
        <w:snapToGrid w:val="0"/>
        <w:spacing w:line="312" w:lineRule="auto"/>
        <w:ind w:firstLineChars="250" w:firstLine="700"/>
        <w:rPr>
          <w:rFonts w:ascii="宋体" w:hAnsi="宋体" w:cs="Tahoma"/>
          <w:color w:val="000000"/>
          <w:kern w:val="0"/>
          <w:sz w:val="28"/>
          <w:szCs w:val="28"/>
        </w:rPr>
      </w:pPr>
    </w:p>
    <w:p w:rsidR="001D2E38" w:rsidRDefault="00DE61C0">
      <w:pPr>
        <w:adjustRightInd w:val="0"/>
        <w:snapToGrid w:val="0"/>
        <w:spacing w:line="312" w:lineRule="auto"/>
        <w:ind w:firstLineChars="250" w:firstLine="700"/>
        <w:rPr>
          <w:rFonts w:ascii="宋体" w:hAnsi="宋体"/>
          <w:sz w:val="28"/>
          <w:szCs w:val="28"/>
        </w:rPr>
      </w:pPr>
      <w:r>
        <w:rPr>
          <w:rFonts w:ascii="宋体" w:hAnsi="宋体" w:cs="Tahoma"/>
          <w:color w:val="000000"/>
          <w:kern w:val="0"/>
          <w:sz w:val="28"/>
          <w:szCs w:val="28"/>
        </w:rPr>
        <w:t>公司在研发和技术创新方面处于国内同行业领先地位，拥有国内最核心的配网自动化高级研发人员，其部分人员是国内第一台具有完全自主知识产品的FTU(馈线自动化终端)产品的主设计师，曾经主持或重点参与了多个国内主流电力系统厂家的系统产品，积累了大量的开发经验。</w:t>
      </w:r>
      <w:r>
        <w:rPr>
          <w:rFonts w:ascii="宋体" w:hAnsi="宋体" w:hint="eastAsia"/>
          <w:sz w:val="28"/>
          <w:szCs w:val="28"/>
        </w:rPr>
        <w:t>公司坚持科技创新，不断寻求突破，把握行业发展趋势动态，积极拓展业务领域，丰富和完善产品线，并锲而不舍地开展应用型研发和技术创新，引进先进的信息技术、软件技术和硬件技术，形成众多具有核心技术和自主知识产权的、富有竞争力的产品。</w:t>
      </w:r>
    </w:p>
    <w:p w:rsidR="001D2E38" w:rsidRDefault="001D2E38">
      <w:pPr>
        <w:adjustRightInd w:val="0"/>
        <w:snapToGrid w:val="0"/>
        <w:spacing w:line="312" w:lineRule="auto"/>
        <w:ind w:firstLine="420"/>
        <w:rPr>
          <w:rFonts w:ascii="宋体" w:hAnsi="宋体"/>
          <w:sz w:val="28"/>
          <w:szCs w:val="28"/>
        </w:rPr>
      </w:pPr>
    </w:p>
    <w:p w:rsidR="001D2E38" w:rsidRDefault="00DE61C0">
      <w:pPr>
        <w:adjustRightInd w:val="0"/>
        <w:snapToGrid w:val="0"/>
        <w:spacing w:line="312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科大正信坚持以“科技服务电力，发展回报社会”为公司使命，大力弘扬“正本清源，重诺守信”的公司精神，努力践行“卓越品质，源于专业”的公司经营理念，为广大用户提供一流的电力系统产品和服务。</w:t>
      </w:r>
    </w:p>
    <w:p w:rsidR="001D2E38" w:rsidRDefault="001D2E38">
      <w:pPr>
        <w:adjustRightInd w:val="0"/>
        <w:snapToGrid w:val="0"/>
        <w:spacing w:line="312" w:lineRule="auto"/>
        <w:ind w:firstLine="420"/>
        <w:rPr>
          <w:rFonts w:ascii="宋体" w:hAnsi="宋体"/>
          <w:szCs w:val="21"/>
        </w:rPr>
      </w:pPr>
    </w:p>
    <w:p w:rsidR="001D2E38" w:rsidRDefault="001D2E38">
      <w:pPr>
        <w:adjustRightInd w:val="0"/>
        <w:snapToGrid w:val="0"/>
        <w:spacing w:line="312" w:lineRule="auto"/>
      </w:pPr>
    </w:p>
    <w:p w:rsidR="001D2E38" w:rsidRDefault="008A6762">
      <w:pPr>
        <w:adjustRightInd w:val="0"/>
        <w:snapToGrid w:val="0"/>
        <w:spacing w:line="312" w:lineRule="auto"/>
        <w:ind w:firstLine="420"/>
        <w:rPr>
          <w:rFonts w:ascii="宋体" w:hAnsi="宋体"/>
          <w:sz w:val="28"/>
          <w:szCs w:val="28"/>
        </w:rPr>
      </w:pPr>
      <w:hyperlink r:id="rId8" w:history="1">
        <w:r w:rsidR="00DE61C0">
          <w:rPr>
            <w:rStyle w:val="a5"/>
            <w:rFonts w:ascii="宋体" w:hAnsi="宋体" w:hint="eastAsia"/>
            <w:sz w:val="28"/>
            <w:szCs w:val="28"/>
          </w:rPr>
          <w:t>www.zxe-china.com.cn</w:t>
        </w:r>
      </w:hyperlink>
    </w:p>
    <w:p w:rsidR="001D2E38" w:rsidRDefault="001D2E38">
      <w:pPr>
        <w:adjustRightInd w:val="0"/>
        <w:snapToGrid w:val="0"/>
        <w:spacing w:line="312" w:lineRule="auto"/>
        <w:ind w:firstLine="420"/>
        <w:rPr>
          <w:rFonts w:ascii="宋体" w:hAnsi="宋体"/>
          <w:sz w:val="28"/>
          <w:szCs w:val="28"/>
        </w:rPr>
      </w:pPr>
    </w:p>
    <w:p w:rsidR="001D2E38" w:rsidRDefault="00DE61C0">
      <w:pPr>
        <w:adjustRightInd w:val="0"/>
        <w:snapToGrid w:val="0"/>
        <w:spacing w:line="312" w:lineRule="auto"/>
        <w:ind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地址：烟台开发区湘潭路12号</w:t>
      </w:r>
    </w:p>
    <w:p w:rsidR="001D2E38" w:rsidRDefault="00DE61C0">
      <w:pPr>
        <w:adjustRightInd w:val="0"/>
        <w:snapToGrid w:val="0"/>
        <w:spacing w:line="312" w:lineRule="auto"/>
        <w:ind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联系人：柳晓菲 13606445820</w:t>
      </w:r>
    </w:p>
    <w:p w:rsidR="001D2E38" w:rsidRDefault="00DE61C0">
      <w:pPr>
        <w:adjustRightInd w:val="0"/>
        <w:snapToGrid w:val="0"/>
        <w:spacing w:line="312" w:lineRule="auto"/>
        <w:ind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固话：0535-2161678</w:t>
      </w:r>
    </w:p>
    <w:p w:rsidR="00DE61C0" w:rsidRDefault="00DE61C0" w:rsidP="00DE61C0">
      <w:pPr>
        <w:adjustRightInd w:val="0"/>
        <w:snapToGrid w:val="0"/>
        <w:spacing w:line="312" w:lineRule="auto"/>
        <w:rPr>
          <w:rFonts w:ascii="宋体" w:hAnsi="宋体" w:hint="eastAsia"/>
          <w:sz w:val="28"/>
          <w:szCs w:val="28"/>
        </w:rPr>
      </w:pPr>
    </w:p>
    <w:p w:rsidR="008A6762" w:rsidRDefault="008A6762" w:rsidP="00DE61C0">
      <w:pPr>
        <w:adjustRightInd w:val="0"/>
        <w:snapToGrid w:val="0"/>
        <w:spacing w:line="312" w:lineRule="auto"/>
        <w:rPr>
          <w:rFonts w:ascii="宋体" w:hAnsi="宋体"/>
          <w:sz w:val="28"/>
          <w:szCs w:val="28"/>
        </w:rPr>
        <w:sectPr w:rsidR="008A6762">
          <w:pgSz w:w="11906" w:h="16838"/>
          <w:pgMar w:top="1247" w:right="1077" w:bottom="1247" w:left="1077" w:header="851" w:footer="992" w:gutter="0"/>
          <w:cols w:space="720"/>
          <w:docGrid w:type="lines" w:linePitch="312"/>
        </w:sectPr>
      </w:pPr>
      <w:bookmarkStart w:id="0" w:name="_GoBack"/>
      <w:bookmarkEnd w:id="0"/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8"/>
        <w:gridCol w:w="1751"/>
        <w:gridCol w:w="695"/>
        <w:gridCol w:w="3153"/>
        <w:gridCol w:w="582"/>
        <w:gridCol w:w="749"/>
        <w:gridCol w:w="900"/>
        <w:gridCol w:w="5707"/>
      </w:tblGrid>
      <w:tr w:rsidR="00DE61C0" w:rsidTr="00DE61C0">
        <w:trPr>
          <w:trHeight w:val="353"/>
        </w:trPr>
        <w:tc>
          <w:tcPr>
            <w:tcW w:w="888" w:type="dxa"/>
            <w:vAlign w:val="center"/>
          </w:tcPr>
          <w:p w:rsidR="00DE61C0" w:rsidRDefault="00DE61C0" w:rsidP="007C3CAF">
            <w:pPr>
              <w:jc w:val="center"/>
              <w:rPr>
                <w:rFonts w:ascii="宋体" w:hAnsi="宋体"/>
                <w:caps/>
                <w:szCs w:val="24"/>
              </w:rPr>
            </w:pPr>
            <w:r>
              <w:rPr>
                <w:rFonts w:ascii="宋体" w:hAnsi="宋体" w:hint="eastAsia"/>
                <w:caps/>
                <w:szCs w:val="24"/>
              </w:rPr>
              <w:lastRenderedPageBreak/>
              <w:t>序号</w:t>
            </w:r>
          </w:p>
        </w:tc>
        <w:tc>
          <w:tcPr>
            <w:tcW w:w="1751" w:type="dxa"/>
            <w:vAlign w:val="center"/>
          </w:tcPr>
          <w:p w:rsidR="00DE61C0" w:rsidRDefault="00DE61C0" w:rsidP="007C3CAF">
            <w:pPr>
              <w:jc w:val="center"/>
              <w:rPr>
                <w:rFonts w:ascii="宋体" w:hAnsi="宋体"/>
                <w:caps/>
                <w:szCs w:val="24"/>
              </w:rPr>
            </w:pPr>
            <w:r>
              <w:rPr>
                <w:rFonts w:ascii="宋体" w:hAnsi="宋体" w:hint="eastAsia"/>
                <w:caps/>
                <w:szCs w:val="24"/>
              </w:rPr>
              <w:t>招聘职位</w:t>
            </w:r>
          </w:p>
        </w:tc>
        <w:tc>
          <w:tcPr>
            <w:tcW w:w="695" w:type="dxa"/>
            <w:vAlign w:val="center"/>
          </w:tcPr>
          <w:p w:rsidR="00DE61C0" w:rsidRDefault="00DE61C0" w:rsidP="007C3CAF">
            <w:pPr>
              <w:jc w:val="center"/>
              <w:rPr>
                <w:rFonts w:ascii="宋体" w:hAnsi="宋体"/>
                <w:caps/>
                <w:szCs w:val="24"/>
              </w:rPr>
            </w:pPr>
            <w:r>
              <w:rPr>
                <w:rFonts w:ascii="宋体" w:hAnsi="宋体" w:hint="eastAsia"/>
                <w:caps/>
                <w:szCs w:val="24"/>
              </w:rPr>
              <w:t>所需人数</w:t>
            </w:r>
          </w:p>
        </w:tc>
        <w:tc>
          <w:tcPr>
            <w:tcW w:w="3153" w:type="dxa"/>
            <w:vAlign w:val="center"/>
          </w:tcPr>
          <w:p w:rsidR="00DE61C0" w:rsidRDefault="00DE61C0" w:rsidP="007C3CAF">
            <w:pPr>
              <w:jc w:val="center"/>
              <w:rPr>
                <w:rFonts w:ascii="宋体" w:hAnsi="宋体"/>
                <w:caps/>
                <w:szCs w:val="24"/>
              </w:rPr>
            </w:pPr>
            <w:r>
              <w:rPr>
                <w:rFonts w:ascii="宋体" w:hAnsi="宋体" w:hint="eastAsia"/>
                <w:caps/>
                <w:szCs w:val="24"/>
              </w:rPr>
              <w:t>岗位职责简述</w:t>
            </w:r>
          </w:p>
        </w:tc>
        <w:tc>
          <w:tcPr>
            <w:tcW w:w="582" w:type="dxa"/>
            <w:vAlign w:val="center"/>
          </w:tcPr>
          <w:p w:rsidR="00DE61C0" w:rsidRDefault="00DE61C0" w:rsidP="007C3CAF">
            <w:pPr>
              <w:jc w:val="center"/>
              <w:rPr>
                <w:rFonts w:ascii="宋体" w:hAnsi="宋体"/>
                <w:caps/>
                <w:szCs w:val="24"/>
              </w:rPr>
            </w:pPr>
            <w:r>
              <w:rPr>
                <w:rFonts w:ascii="宋体" w:hAnsi="宋体" w:hint="eastAsia"/>
                <w:caps/>
                <w:szCs w:val="24"/>
              </w:rPr>
              <w:t>性别</w:t>
            </w:r>
          </w:p>
        </w:tc>
        <w:tc>
          <w:tcPr>
            <w:tcW w:w="749" w:type="dxa"/>
            <w:vAlign w:val="center"/>
          </w:tcPr>
          <w:p w:rsidR="00DE61C0" w:rsidRDefault="00DE61C0" w:rsidP="007C3CAF">
            <w:pPr>
              <w:jc w:val="center"/>
              <w:rPr>
                <w:rFonts w:ascii="宋体" w:hAnsi="宋体"/>
                <w:caps/>
                <w:szCs w:val="24"/>
              </w:rPr>
            </w:pPr>
            <w:r>
              <w:rPr>
                <w:rFonts w:ascii="宋体" w:hAnsi="宋体" w:hint="eastAsia"/>
                <w:caps/>
                <w:szCs w:val="24"/>
              </w:rPr>
              <w:t>年龄</w:t>
            </w:r>
          </w:p>
        </w:tc>
        <w:tc>
          <w:tcPr>
            <w:tcW w:w="900" w:type="dxa"/>
            <w:vAlign w:val="center"/>
          </w:tcPr>
          <w:p w:rsidR="00DE61C0" w:rsidRDefault="00DE61C0" w:rsidP="007C3CAF">
            <w:pPr>
              <w:jc w:val="center"/>
              <w:rPr>
                <w:rFonts w:ascii="宋体" w:hAnsi="宋体"/>
                <w:caps/>
                <w:szCs w:val="24"/>
              </w:rPr>
            </w:pPr>
            <w:r>
              <w:rPr>
                <w:rFonts w:ascii="宋体" w:hAnsi="宋体" w:hint="eastAsia"/>
                <w:caps/>
                <w:szCs w:val="24"/>
              </w:rPr>
              <w:t>学历</w:t>
            </w:r>
          </w:p>
        </w:tc>
        <w:tc>
          <w:tcPr>
            <w:tcW w:w="5707" w:type="dxa"/>
            <w:vAlign w:val="center"/>
          </w:tcPr>
          <w:p w:rsidR="00DE61C0" w:rsidRDefault="00DE61C0" w:rsidP="007C3CAF">
            <w:pPr>
              <w:jc w:val="center"/>
              <w:rPr>
                <w:rFonts w:ascii="宋体" w:hAnsi="宋体"/>
                <w:caps/>
                <w:szCs w:val="24"/>
              </w:rPr>
            </w:pPr>
            <w:r>
              <w:rPr>
                <w:rFonts w:ascii="宋体" w:hAnsi="宋体" w:hint="eastAsia"/>
                <w:caps/>
                <w:szCs w:val="24"/>
              </w:rPr>
              <w:t>经历要求或技术背景</w:t>
            </w:r>
          </w:p>
        </w:tc>
      </w:tr>
      <w:tr w:rsidR="00DE61C0" w:rsidTr="00DE61C0">
        <w:trPr>
          <w:trHeight w:val="654"/>
        </w:trPr>
        <w:tc>
          <w:tcPr>
            <w:tcW w:w="888" w:type="dxa"/>
            <w:vAlign w:val="center"/>
          </w:tcPr>
          <w:p w:rsidR="00DE61C0" w:rsidRDefault="00DE61C0" w:rsidP="007C3CA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</w:p>
        </w:tc>
        <w:tc>
          <w:tcPr>
            <w:tcW w:w="1751" w:type="dxa"/>
            <w:vAlign w:val="center"/>
          </w:tcPr>
          <w:p w:rsidR="00DE61C0" w:rsidRDefault="00DE61C0" w:rsidP="007C3CA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助理硬件工程师</w:t>
            </w:r>
          </w:p>
        </w:tc>
        <w:tc>
          <w:tcPr>
            <w:tcW w:w="695" w:type="dxa"/>
            <w:vAlign w:val="center"/>
          </w:tcPr>
          <w:p w:rsidR="00DE61C0" w:rsidRDefault="00DE61C0" w:rsidP="007C3CA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</w:p>
        </w:tc>
        <w:tc>
          <w:tcPr>
            <w:tcW w:w="3153" w:type="dxa"/>
          </w:tcPr>
          <w:p w:rsidR="00DE61C0" w:rsidRDefault="00DE61C0" w:rsidP="00DE61C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图纸整理维护</w:t>
            </w:r>
          </w:p>
          <w:p w:rsidR="00DE61C0" w:rsidRDefault="00DE61C0" w:rsidP="00DE61C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产品维护</w:t>
            </w:r>
          </w:p>
          <w:p w:rsidR="00DE61C0" w:rsidRDefault="00DE61C0" w:rsidP="00DE61C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生产支持</w:t>
            </w:r>
          </w:p>
          <w:p w:rsidR="00DE61C0" w:rsidRPr="00DE61C0" w:rsidRDefault="00DE61C0" w:rsidP="00DE61C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辅助硬件开发测试及设计</w:t>
            </w:r>
          </w:p>
        </w:tc>
        <w:tc>
          <w:tcPr>
            <w:tcW w:w="582" w:type="dxa"/>
            <w:vAlign w:val="center"/>
          </w:tcPr>
          <w:p w:rsidR="00DE61C0" w:rsidRDefault="00DE61C0" w:rsidP="007C3CA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男</w:t>
            </w:r>
          </w:p>
          <w:p w:rsidR="00DE61C0" w:rsidRDefault="00DE61C0" w:rsidP="007C3CA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49" w:type="dxa"/>
            <w:vAlign w:val="center"/>
          </w:tcPr>
          <w:p w:rsidR="00DE61C0" w:rsidRDefault="00DE61C0" w:rsidP="007C3CA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DE61C0" w:rsidRDefault="00DE61C0" w:rsidP="007C3CA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本科及</w:t>
            </w:r>
          </w:p>
          <w:p w:rsidR="00DE61C0" w:rsidRDefault="00DE61C0" w:rsidP="007C3CA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以上</w:t>
            </w:r>
          </w:p>
        </w:tc>
        <w:tc>
          <w:tcPr>
            <w:tcW w:w="5707" w:type="dxa"/>
          </w:tcPr>
          <w:p w:rsidR="00DE61C0" w:rsidRDefault="00DE61C0" w:rsidP="00DE61C0">
            <w:pPr>
              <w:numPr>
                <w:ilvl w:val="0"/>
                <w:numId w:val="5"/>
              </w:numPr>
              <w:ind w:left="360" w:hanging="36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熟悉</w:t>
            </w:r>
            <w:r>
              <w:rPr>
                <w:rFonts w:ascii="Times New Roman" w:hAnsi="Times New Roman" w:hint="eastAsia"/>
                <w:szCs w:val="21"/>
              </w:rPr>
              <w:t>CAD</w:t>
            </w:r>
            <w:r>
              <w:rPr>
                <w:rFonts w:ascii="Times New Roman" w:hAnsi="Times New Roman" w:hint="eastAsia"/>
                <w:szCs w:val="21"/>
              </w:rPr>
              <w:t>，</w:t>
            </w:r>
            <w:proofErr w:type="spellStart"/>
            <w:r>
              <w:rPr>
                <w:rFonts w:ascii="Times New Roman" w:hAnsi="Times New Roman" w:hint="eastAsia"/>
                <w:szCs w:val="21"/>
              </w:rPr>
              <w:t>protel</w:t>
            </w:r>
            <w:proofErr w:type="spellEnd"/>
            <w:r>
              <w:rPr>
                <w:rFonts w:ascii="Times New Roman" w:hAnsi="Times New Roman" w:hint="eastAsia"/>
                <w:szCs w:val="21"/>
              </w:rPr>
              <w:t>等基本设计软件。</w:t>
            </w:r>
          </w:p>
          <w:p w:rsidR="00DE61C0" w:rsidRDefault="00DE61C0" w:rsidP="00DE61C0">
            <w:pPr>
              <w:numPr>
                <w:ilvl w:val="0"/>
                <w:numId w:val="5"/>
              </w:num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熟悉模电、数电等。有一定技术基础，可以快速掌握产品的关键原理。</w:t>
            </w:r>
          </w:p>
          <w:p w:rsidR="00DE61C0" w:rsidRDefault="00DE61C0" w:rsidP="007C3CA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需要认真仔细。</w:t>
            </w:r>
          </w:p>
        </w:tc>
      </w:tr>
      <w:tr w:rsidR="00DE61C0" w:rsidTr="00DE61C0">
        <w:trPr>
          <w:trHeight w:val="654"/>
        </w:trPr>
        <w:tc>
          <w:tcPr>
            <w:tcW w:w="888" w:type="dxa"/>
            <w:vAlign w:val="center"/>
          </w:tcPr>
          <w:p w:rsidR="00DE61C0" w:rsidRDefault="00DE61C0" w:rsidP="007C3CA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</w:p>
        </w:tc>
        <w:tc>
          <w:tcPr>
            <w:tcW w:w="1751" w:type="dxa"/>
            <w:vAlign w:val="center"/>
          </w:tcPr>
          <w:p w:rsidR="00DE61C0" w:rsidRDefault="00DE61C0" w:rsidP="007C3CA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嵌入式硬件工程师</w:t>
            </w:r>
          </w:p>
        </w:tc>
        <w:tc>
          <w:tcPr>
            <w:tcW w:w="695" w:type="dxa"/>
            <w:vAlign w:val="center"/>
          </w:tcPr>
          <w:p w:rsidR="00DE61C0" w:rsidRDefault="00DE61C0" w:rsidP="007C3CA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</w:t>
            </w:r>
          </w:p>
        </w:tc>
        <w:tc>
          <w:tcPr>
            <w:tcW w:w="3153" w:type="dxa"/>
          </w:tcPr>
          <w:p w:rsidR="00DE61C0" w:rsidRDefault="00DE61C0" w:rsidP="00DE61C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核心产品硬件开发</w:t>
            </w:r>
          </w:p>
          <w:p w:rsidR="00DE61C0" w:rsidRDefault="00DE61C0" w:rsidP="00DE61C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可独立完成中型项目开发</w:t>
            </w:r>
          </w:p>
          <w:p w:rsidR="00DE61C0" w:rsidRDefault="00DE61C0" w:rsidP="007C3CA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合作完成大型项目开发</w:t>
            </w:r>
          </w:p>
        </w:tc>
        <w:tc>
          <w:tcPr>
            <w:tcW w:w="582" w:type="dxa"/>
            <w:vAlign w:val="center"/>
          </w:tcPr>
          <w:p w:rsidR="00DE61C0" w:rsidRDefault="00DE61C0" w:rsidP="007C3CA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男</w:t>
            </w:r>
          </w:p>
        </w:tc>
        <w:tc>
          <w:tcPr>
            <w:tcW w:w="749" w:type="dxa"/>
            <w:vAlign w:val="center"/>
          </w:tcPr>
          <w:p w:rsidR="00DE61C0" w:rsidRDefault="00DE61C0" w:rsidP="007C3CA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DE61C0" w:rsidRDefault="00DE61C0" w:rsidP="00DE61C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本科及</w:t>
            </w:r>
          </w:p>
          <w:p w:rsidR="00DE61C0" w:rsidRDefault="00DE61C0" w:rsidP="00DE61C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以上</w:t>
            </w:r>
          </w:p>
        </w:tc>
        <w:tc>
          <w:tcPr>
            <w:tcW w:w="5707" w:type="dxa"/>
          </w:tcPr>
          <w:p w:rsidR="00DE61C0" w:rsidRDefault="00DE61C0" w:rsidP="00DE61C0">
            <w:pPr>
              <w:numPr>
                <w:ilvl w:val="0"/>
                <w:numId w:val="7"/>
              </w:num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相关专业电子信息工程、自动化等相关专业。</w:t>
            </w:r>
          </w:p>
          <w:p w:rsidR="00DE61C0" w:rsidRDefault="00DE61C0" w:rsidP="00DE61C0">
            <w:pPr>
              <w:numPr>
                <w:ilvl w:val="0"/>
                <w:numId w:val="7"/>
              </w:num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具体</w:t>
            </w:r>
            <w:r>
              <w:rPr>
                <w:rFonts w:ascii="Times New Roman" w:hAnsi="Times New Roman" w:hint="eastAsia"/>
                <w:szCs w:val="21"/>
              </w:rPr>
              <w:t>3-5</w:t>
            </w:r>
            <w:r>
              <w:rPr>
                <w:rFonts w:ascii="Times New Roman" w:hAnsi="Times New Roman" w:hint="eastAsia"/>
                <w:szCs w:val="21"/>
              </w:rPr>
              <w:t>年嵌入式硬件开发经验。</w:t>
            </w:r>
          </w:p>
          <w:p w:rsidR="00DE61C0" w:rsidRDefault="00DE61C0" w:rsidP="00DE61C0">
            <w:pPr>
              <w:numPr>
                <w:ilvl w:val="0"/>
                <w:numId w:val="7"/>
              </w:num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熟悉掌握原理图及</w:t>
            </w:r>
            <w:r>
              <w:rPr>
                <w:rFonts w:ascii="Times New Roman" w:hAnsi="Times New Roman" w:hint="eastAsia"/>
                <w:szCs w:val="21"/>
              </w:rPr>
              <w:t>PCB</w:t>
            </w:r>
            <w:r>
              <w:rPr>
                <w:rFonts w:ascii="Times New Roman" w:hAnsi="Times New Roman" w:hint="eastAsia"/>
                <w:szCs w:val="21"/>
              </w:rPr>
              <w:t>设计软件，熟练设计</w:t>
            </w:r>
            <w:r>
              <w:rPr>
                <w:rFonts w:ascii="Times New Roman" w:hAnsi="Times New Roman" w:hint="eastAsia"/>
                <w:szCs w:val="21"/>
              </w:rPr>
              <w:t>4</w:t>
            </w:r>
            <w:r>
              <w:rPr>
                <w:rFonts w:ascii="Times New Roman" w:hAnsi="Times New Roman" w:hint="eastAsia"/>
                <w:szCs w:val="21"/>
              </w:rPr>
              <w:t>层</w:t>
            </w:r>
            <w:r>
              <w:rPr>
                <w:rFonts w:ascii="Times New Roman" w:hAnsi="Times New Roman" w:hint="eastAsia"/>
                <w:szCs w:val="21"/>
              </w:rPr>
              <w:t>PCB</w:t>
            </w:r>
            <w:r>
              <w:rPr>
                <w:rFonts w:ascii="Times New Roman" w:hAnsi="Times New Roman" w:hint="eastAsia"/>
                <w:szCs w:val="21"/>
              </w:rPr>
              <w:t>，具备高速</w:t>
            </w:r>
            <w:r>
              <w:rPr>
                <w:rFonts w:ascii="Times New Roman" w:hAnsi="Times New Roman" w:hint="eastAsia"/>
                <w:szCs w:val="21"/>
              </w:rPr>
              <w:t>PCB</w:t>
            </w:r>
            <w:r>
              <w:rPr>
                <w:rFonts w:ascii="Times New Roman" w:hAnsi="Times New Roman" w:hint="eastAsia"/>
                <w:szCs w:val="21"/>
              </w:rPr>
              <w:t>设计能力者优先录取。</w:t>
            </w:r>
          </w:p>
          <w:p w:rsidR="00DE61C0" w:rsidRDefault="00DE61C0" w:rsidP="007C3CA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具备配电配网设计经验的优先录取。</w:t>
            </w:r>
          </w:p>
        </w:tc>
      </w:tr>
      <w:tr w:rsidR="00DE61C0" w:rsidTr="00DE61C0">
        <w:trPr>
          <w:trHeight w:val="654"/>
        </w:trPr>
        <w:tc>
          <w:tcPr>
            <w:tcW w:w="888" w:type="dxa"/>
            <w:vAlign w:val="center"/>
          </w:tcPr>
          <w:p w:rsidR="00DE61C0" w:rsidRDefault="00DE61C0" w:rsidP="007C3CA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</w:t>
            </w:r>
          </w:p>
        </w:tc>
        <w:tc>
          <w:tcPr>
            <w:tcW w:w="1751" w:type="dxa"/>
            <w:vAlign w:val="center"/>
          </w:tcPr>
          <w:p w:rsidR="00DE61C0" w:rsidRDefault="00DE61C0" w:rsidP="007C3CA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</w:rPr>
              <w:t>工程服务工程师</w:t>
            </w:r>
          </w:p>
        </w:tc>
        <w:tc>
          <w:tcPr>
            <w:tcW w:w="695" w:type="dxa"/>
            <w:vAlign w:val="center"/>
          </w:tcPr>
          <w:p w:rsidR="00DE61C0" w:rsidRDefault="00DE61C0" w:rsidP="007C3CA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3153" w:type="dxa"/>
          </w:tcPr>
          <w:p w:rsidR="00DE61C0" w:rsidRPr="00DE61C0" w:rsidRDefault="00DE61C0" w:rsidP="007C3CAF">
            <w:pPr>
              <w:rPr>
                <w:rFonts w:ascii="Times New Roman" w:hAnsi="Times New Roman"/>
                <w:szCs w:val="21"/>
              </w:rPr>
            </w:pPr>
            <w:r w:rsidRPr="00DE61C0">
              <w:rPr>
                <w:rFonts w:ascii="Times New Roman" w:hAnsi="Times New Roman" w:hint="eastAsia"/>
                <w:szCs w:val="21"/>
              </w:rPr>
              <w:t>负责公司产品在各个工程现场的产品调试和系统联调工作；</w:t>
            </w:r>
          </w:p>
          <w:p w:rsidR="00DE61C0" w:rsidRPr="00DE61C0" w:rsidRDefault="00DE61C0" w:rsidP="007C3CAF">
            <w:pPr>
              <w:rPr>
                <w:rFonts w:ascii="Times New Roman" w:hAnsi="Times New Roman"/>
                <w:szCs w:val="21"/>
              </w:rPr>
            </w:pPr>
            <w:r w:rsidRPr="00DE61C0">
              <w:rPr>
                <w:rFonts w:ascii="Times New Roman" w:hAnsi="Times New Roman" w:hint="eastAsia"/>
                <w:szCs w:val="21"/>
              </w:rPr>
              <w:t>作为项目负责人与用户方制定工作计划、协调工程进度；</w:t>
            </w:r>
          </w:p>
          <w:p w:rsidR="00DE61C0" w:rsidRPr="00DE61C0" w:rsidRDefault="00DE61C0" w:rsidP="007C3CAF">
            <w:pPr>
              <w:rPr>
                <w:rFonts w:ascii="Times New Roman" w:hAnsi="Times New Roman"/>
                <w:szCs w:val="21"/>
              </w:rPr>
            </w:pPr>
            <w:r w:rsidRPr="00DE61C0">
              <w:rPr>
                <w:rFonts w:ascii="Times New Roman" w:hAnsi="Times New Roman" w:hint="eastAsia"/>
                <w:szCs w:val="21"/>
              </w:rPr>
              <w:t>负责公司产品工程现场后期维护、消缺工作等；</w:t>
            </w:r>
          </w:p>
          <w:p w:rsidR="00DE61C0" w:rsidRPr="00DE61C0" w:rsidRDefault="00DE61C0" w:rsidP="007C3CAF">
            <w:pPr>
              <w:rPr>
                <w:rFonts w:ascii="宋体" w:hAnsi="宋体" w:cs="宋体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 w:rsidRPr="00DE61C0">
              <w:rPr>
                <w:rFonts w:ascii="Times New Roman" w:hAnsi="Times New Roman" w:hint="eastAsia"/>
                <w:szCs w:val="21"/>
              </w:rPr>
              <w:t>负责产品信息和市场信息的搜集与反馈</w:t>
            </w:r>
          </w:p>
        </w:tc>
        <w:tc>
          <w:tcPr>
            <w:tcW w:w="582" w:type="dxa"/>
            <w:vAlign w:val="center"/>
          </w:tcPr>
          <w:p w:rsidR="00DE61C0" w:rsidRDefault="00DE61C0" w:rsidP="007C3CA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</w:rPr>
              <w:t>男</w:t>
            </w:r>
          </w:p>
        </w:tc>
        <w:tc>
          <w:tcPr>
            <w:tcW w:w="749" w:type="dxa"/>
            <w:vAlign w:val="center"/>
          </w:tcPr>
          <w:p w:rsidR="00DE61C0" w:rsidRDefault="00DE61C0" w:rsidP="007C3CA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DE61C0" w:rsidRDefault="00DE61C0" w:rsidP="00DE61C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本科及</w:t>
            </w:r>
          </w:p>
          <w:p w:rsidR="00DE61C0" w:rsidRDefault="00DE61C0" w:rsidP="00DE61C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以上</w:t>
            </w:r>
          </w:p>
        </w:tc>
        <w:tc>
          <w:tcPr>
            <w:tcW w:w="5707" w:type="dxa"/>
          </w:tcPr>
          <w:p w:rsidR="00DE61C0" w:rsidRPr="00F973EE" w:rsidRDefault="00DE61C0" w:rsidP="007C3CAF">
            <w:pPr>
              <w:rPr>
                <w:rFonts w:ascii="Times New Roman" w:hAnsi="Times New Roman"/>
                <w:szCs w:val="21"/>
              </w:rPr>
            </w:pPr>
            <w:r w:rsidRPr="00DE61C0">
              <w:rPr>
                <w:rFonts w:ascii="Times New Roman" w:hAnsi="Times New Roman" w:hint="eastAsia"/>
                <w:szCs w:val="21"/>
              </w:rPr>
              <w:t>1</w:t>
            </w:r>
            <w:r w:rsidRPr="00DE61C0">
              <w:rPr>
                <w:rFonts w:ascii="Times New Roman" w:hAnsi="Times New Roman" w:hint="eastAsia"/>
                <w:szCs w:val="21"/>
              </w:rPr>
              <w:t>、电力系统</w:t>
            </w:r>
            <w:r w:rsidRPr="00DE61C0">
              <w:rPr>
                <w:rFonts w:ascii="Times New Roman" w:hAnsi="Times New Roman"/>
                <w:szCs w:val="21"/>
              </w:rPr>
              <w:t>自动化、电气自动化、</w:t>
            </w:r>
            <w:r w:rsidRPr="00DE61C0">
              <w:rPr>
                <w:rFonts w:ascii="Times New Roman" w:hAnsi="Times New Roman" w:hint="eastAsia"/>
                <w:szCs w:val="21"/>
              </w:rPr>
              <w:t>计算机等相关专业；</w:t>
            </w:r>
            <w:r w:rsidRPr="00DE61C0">
              <w:rPr>
                <w:rFonts w:ascii="Times New Roman" w:hAnsi="Times New Roman" w:hint="eastAsia"/>
                <w:szCs w:val="21"/>
              </w:rPr>
              <w:br/>
              <w:t>2</w:t>
            </w:r>
            <w:r w:rsidRPr="00DE61C0">
              <w:rPr>
                <w:rFonts w:ascii="Times New Roman" w:hAnsi="Times New Roman" w:hint="eastAsia"/>
                <w:szCs w:val="21"/>
              </w:rPr>
              <w:t>、积极向上，热爱学习，具有较强的责任心；</w:t>
            </w:r>
            <w:r w:rsidRPr="00DE61C0">
              <w:rPr>
                <w:rFonts w:ascii="Times New Roman" w:hAnsi="Times New Roman" w:hint="eastAsia"/>
                <w:szCs w:val="21"/>
              </w:rPr>
              <w:br/>
              <w:t>3</w:t>
            </w:r>
            <w:r w:rsidRPr="00DE61C0">
              <w:rPr>
                <w:rFonts w:ascii="Times New Roman" w:hAnsi="Times New Roman" w:hint="eastAsia"/>
                <w:szCs w:val="21"/>
              </w:rPr>
              <w:t>、吃苦耐劳，能适应长期出差；</w:t>
            </w:r>
          </w:p>
        </w:tc>
      </w:tr>
      <w:tr w:rsidR="00DE61C0" w:rsidTr="00DE61C0">
        <w:trPr>
          <w:trHeight w:val="654"/>
        </w:trPr>
        <w:tc>
          <w:tcPr>
            <w:tcW w:w="888" w:type="dxa"/>
            <w:vAlign w:val="center"/>
          </w:tcPr>
          <w:p w:rsidR="00DE61C0" w:rsidRDefault="00DE61C0" w:rsidP="007C3CA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</w:t>
            </w:r>
          </w:p>
        </w:tc>
        <w:tc>
          <w:tcPr>
            <w:tcW w:w="1751" w:type="dxa"/>
            <w:vAlign w:val="center"/>
          </w:tcPr>
          <w:p w:rsidR="00DE61C0" w:rsidRDefault="00DE61C0" w:rsidP="007C3CA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成品检验员</w:t>
            </w:r>
          </w:p>
        </w:tc>
        <w:tc>
          <w:tcPr>
            <w:tcW w:w="695" w:type="dxa"/>
            <w:vAlign w:val="center"/>
          </w:tcPr>
          <w:p w:rsidR="00DE61C0" w:rsidRDefault="00DE61C0" w:rsidP="007C3CA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</w:p>
        </w:tc>
        <w:tc>
          <w:tcPr>
            <w:tcW w:w="3153" w:type="dxa"/>
          </w:tcPr>
          <w:p w:rsidR="00DE61C0" w:rsidRDefault="00DE61C0" w:rsidP="007C3CA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负责成品检验、判定、处置、记录工作，对出厂产品批次合格率的统计工作及成品检验规范的更新维护、编写工作</w:t>
            </w:r>
          </w:p>
        </w:tc>
        <w:tc>
          <w:tcPr>
            <w:tcW w:w="582" w:type="dxa"/>
            <w:vAlign w:val="center"/>
          </w:tcPr>
          <w:p w:rsidR="00DE61C0" w:rsidRDefault="00DE61C0" w:rsidP="007C3CAF">
            <w:pPr>
              <w:jc w:val="center"/>
              <w:rPr>
                <w:rFonts w:ascii="Times New Roman" w:hAnsi="Times New Roman"/>
                <w:szCs w:val="21"/>
              </w:rPr>
            </w:pPr>
          </w:p>
          <w:p w:rsidR="00DE61C0" w:rsidRDefault="00DE61C0" w:rsidP="007C3CA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男</w:t>
            </w:r>
          </w:p>
        </w:tc>
        <w:tc>
          <w:tcPr>
            <w:tcW w:w="749" w:type="dxa"/>
            <w:vAlign w:val="center"/>
          </w:tcPr>
          <w:p w:rsidR="00DE61C0" w:rsidRDefault="00DE61C0" w:rsidP="007C3CA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DE61C0" w:rsidRDefault="00DE61C0" w:rsidP="007C3CA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大专及</w:t>
            </w:r>
          </w:p>
          <w:p w:rsidR="00DE61C0" w:rsidRDefault="00DE61C0" w:rsidP="007C3CA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以上</w:t>
            </w:r>
          </w:p>
        </w:tc>
        <w:tc>
          <w:tcPr>
            <w:tcW w:w="5707" w:type="dxa"/>
          </w:tcPr>
          <w:p w:rsidR="00DE61C0" w:rsidRDefault="00DE61C0" w:rsidP="00DE61C0">
            <w:pPr>
              <w:numPr>
                <w:ilvl w:val="0"/>
                <w:numId w:val="8"/>
              </w:num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电气、电子类专业</w:t>
            </w:r>
          </w:p>
          <w:p w:rsidR="00DE61C0" w:rsidRDefault="00DE61C0" w:rsidP="00DE61C0">
            <w:pPr>
              <w:numPr>
                <w:ilvl w:val="0"/>
                <w:numId w:val="8"/>
              </w:numPr>
              <w:ind w:left="360" w:hanging="36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能吃苦耐劳，态度积极向上，能适应加班</w:t>
            </w:r>
          </w:p>
        </w:tc>
      </w:tr>
      <w:tr w:rsidR="00DE61C0" w:rsidTr="00DE61C0">
        <w:trPr>
          <w:trHeight w:val="692"/>
        </w:trPr>
        <w:tc>
          <w:tcPr>
            <w:tcW w:w="888" w:type="dxa"/>
            <w:vAlign w:val="center"/>
          </w:tcPr>
          <w:p w:rsidR="00DE61C0" w:rsidRDefault="00DE61C0" w:rsidP="007C3CA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</w:t>
            </w:r>
          </w:p>
        </w:tc>
        <w:tc>
          <w:tcPr>
            <w:tcW w:w="1751" w:type="dxa"/>
            <w:vAlign w:val="center"/>
          </w:tcPr>
          <w:p w:rsidR="00DE61C0" w:rsidRDefault="00DE61C0" w:rsidP="007C3CA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过程控制检验员</w:t>
            </w:r>
          </w:p>
        </w:tc>
        <w:tc>
          <w:tcPr>
            <w:tcW w:w="695" w:type="dxa"/>
            <w:vAlign w:val="center"/>
          </w:tcPr>
          <w:p w:rsidR="00DE61C0" w:rsidRDefault="00DE61C0" w:rsidP="007C3CA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</w:p>
        </w:tc>
        <w:tc>
          <w:tcPr>
            <w:tcW w:w="3153" w:type="dxa"/>
          </w:tcPr>
          <w:p w:rsidR="00DE61C0" w:rsidRDefault="00DE61C0" w:rsidP="00DE61C0">
            <w:pPr>
              <w:numPr>
                <w:ilvl w:val="0"/>
                <w:numId w:val="6"/>
              </w:num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负责进行首检、巡检工作及制程不良品处置</w:t>
            </w:r>
          </w:p>
        </w:tc>
        <w:tc>
          <w:tcPr>
            <w:tcW w:w="582" w:type="dxa"/>
            <w:vAlign w:val="center"/>
          </w:tcPr>
          <w:p w:rsidR="00DE61C0" w:rsidRDefault="00DE61C0" w:rsidP="007C3CA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不限</w:t>
            </w:r>
          </w:p>
        </w:tc>
        <w:tc>
          <w:tcPr>
            <w:tcW w:w="749" w:type="dxa"/>
            <w:vAlign w:val="center"/>
          </w:tcPr>
          <w:p w:rsidR="00DE61C0" w:rsidRDefault="00DE61C0" w:rsidP="007C3CA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DE61C0" w:rsidRDefault="00DE61C0" w:rsidP="007C3CA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大专及</w:t>
            </w:r>
          </w:p>
          <w:p w:rsidR="00DE61C0" w:rsidRDefault="00DE61C0" w:rsidP="007C3CA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以上</w:t>
            </w:r>
          </w:p>
        </w:tc>
        <w:tc>
          <w:tcPr>
            <w:tcW w:w="5707" w:type="dxa"/>
          </w:tcPr>
          <w:p w:rsidR="00DE61C0" w:rsidRDefault="00DE61C0" w:rsidP="007C3CA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 w:hint="eastAsia"/>
                <w:szCs w:val="21"/>
              </w:rPr>
              <w:t>、电气、电子类专业</w:t>
            </w:r>
          </w:p>
          <w:p w:rsidR="00DE61C0" w:rsidRDefault="00DE61C0" w:rsidP="007C3CA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  <w:r>
              <w:rPr>
                <w:rFonts w:ascii="Times New Roman" w:hAnsi="Times New Roman" w:hint="eastAsia"/>
                <w:szCs w:val="21"/>
              </w:rPr>
              <w:t>、能吃苦耐劳，态度积极向上</w:t>
            </w:r>
          </w:p>
          <w:p w:rsidR="00DE61C0" w:rsidRDefault="00DE61C0" w:rsidP="00DE61C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</w:t>
            </w:r>
            <w:r>
              <w:rPr>
                <w:rFonts w:ascii="Times New Roman" w:hAnsi="Times New Roman" w:hint="eastAsia"/>
                <w:szCs w:val="21"/>
              </w:rPr>
              <w:t>、最好具备</w:t>
            </w:r>
            <w:r>
              <w:rPr>
                <w:rFonts w:ascii="Times New Roman" w:hAnsi="Times New Roman" w:hint="eastAsia"/>
                <w:szCs w:val="21"/>
              </w:rPr>
              <w:t>SMT</w:t>
            </w:r>
            <w:r>
              <w:rPr>
                <w:rFonts w:ascii="Times New Roman" w:hAnsi="Times New Roman" w:hint="eastAsia"/>
                <w:szCs w:val="21"/>
              </w:rPr>
              <w:t>、电子加工类工作经验</w:t>
            </w:r>
          </w:p>
        </w:tc>
      </w:tr>
      <w:tr w:rsidR="00DE61C0" w:rsidRPr="00DD5C48" w:rsidTr="00DE61C0">
        <w:trPr>
          <w:trHeight w:val="692"/>
        </w:trPr>
        <w:tc>
          <w:tcPr>
            <w:tcW w:w="888" w:type="dxa"/>
            <w:vAlign w:val="center"/>
          </w:tcPr>
          <w:p w:rsidR="00DE61C0" w:rsidRDefault="00DE61C0" w:rsidP="007C3CA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6</w:t>
            </w:r>
          </w:p>
        </w:tc>
        <w:tc>
          <w:tcPr>
            <w:tcW w:w="1751" w:type="dxa"/>
            <w:vAlign w:val="center"/>
          </w:tcPr>
          <w:p w:rsidR="00DE61C0" w:rsidRDefault="00DE61C0" w:rsidP="007C3CAF"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原材料检验员</w:t>
            </w:r>
          </w:p>
        </w:tc>
        <w:tc>
          <w:tcPr>
            <w:tcW w:w="695" w:type="dxa"/>
            <w:vAlign w:val="center"/>
          </w:tcPr>
          <w:p w:rsidR="00DE61C0" w:rsidRDefault="00DE61C0" w:rsidP="007C3CAF"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</w:p>
        </w:tc>
        <w:tc>
          <w:tcPr>
            <w:tcW w:w="3153" w:type="dxa"/>
          </w:tcPr>
          <w:p w:rsidR="00DE61C0" w:rsidRDefault="00DE61C0" w:rsidP="007C3CAF">
            <w:pPr>
              <w:rPr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负责原材料的检验、判定、处置、记录工作，并对进料合格率进行统计及原材料检验规范的更新维护、编写工作</w:t>
            </w:r>
          </w:p>
        </w:tc>
        <w:tc>
          <w:tcPr>
            <w:tcW w:w="582" w:type="dxa"/>
            <w:vAlign w:val="center"/>
          </w:tcPr>
          <w:p w:rsidR="00DE61C0" w:rsidRDefault="00DE61C0" w:rsidP="007C3CAF"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不限</w:t>
            </w:r>
          </w:p>
        </w:tc>
        <w:tc>
          <w:tcPr>
            <w:tcW w:w="749" w:type="dxa"/>
            <w:vAlign w:val="center"/>
          </w:tcPr>
          <w:p w:rsidR="00DE61C0" w:rsidRDefault="00DE61C0" w:rsidP="007C3CAF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DE61C0" w:rsidRDefault="00DE61C0" w:rsidP="007C3CA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大专及</w:t>
            </w:r>
          </w:p>
          <w:p w:rsidR="00DE61C0" w:rsidRDefault="00DE61C0" w:rsidP="007C3CAF"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以上</w:t>
            </w:r>
          </w:p>
        </w:tc>
        <w:tc>
          <w:tcPr>
            <w:tcW w:w="5707" w:type="dxa"/>
          </w:tcPr>
          <w:p w:rsidR="00DE61C0" w:rsidRDefault="00DE61C0" w:rsidP="007C3CA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 w:hint="eastAsia"/>
                <w:szCs w:val="21"/>
              </w:rPr>
              <w:t>、电气、电子类专业</w:t>
            </w:r>
          </w:p>
          <w:p w:rsidR="00DE61C0" w:rsidRDefault="00DE61C0" w:rsidP="007C3CAF">
            <w:pPr>
              <w:rPr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  <w:r>
              <w:rPr>
                <w:rFonts w:ascii="Times New Roman" w:hAnsi="Times New Roman" w:hint="eastAsia"/>
                <w:szCs w:val="21"/>
              </w:rPr>
              <w:t>、能吃苦耐劳，态度积极向上，能适应加班</w:t>
            </w:r>
          </w:p>
        </w:tc>
      </w:tr>
      <w:tr w:rsidR="00DE61C0" w:rsidRPr="00DD5C48" w:rsidTr="00DE61C0">
        <w:trPr>
          <w:trHeight w:val="692"/>
        </w:trPr>
        <w:tc>
          <w:tcPr>
            <w:tcW w:w="888" w:type="dxa"/>
            <w:vAlign w:val="center"/>
          </w:tcPr>
          <w:p w:rsidR="00DE61C0" w:rsidRDefault="00DE61C0" w:rsidP="007C3CA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lastRenderedPageBreak/>
              <w:t>7</w:t>
            </w:r>
          </w:p>
        </w:tc>
        <w:tc>
          <w:tcPr>
            <w:tcW w:w="1751" w:type="dxa"/>
            <w:vAlign w:val="center"/>
          </w:tcPr>
          <w:p w:rsidR="00DE61C0" w:rsidRDefault="00DE61C0" w:rsidP="007C3CA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技术支持工程师</w:t>
            </w:r>
          </w:p>
        </w:tc>
        <w:tc>
          <w:tcPr>
            <w:tcW w:w="695" w:type="dxa"/>
            <w:vAlign w:val="center"/>
          </w:tcPr>
          <w:p w:rsidR="00DE61C0" w:rsidRDefault="00DE61C0" w:rsidP="007C3CA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6</w:t>
            </w:r>
          </w:p>
        </w:tc>
        <w:tc>
          <w:tcPr>
            <w:tcW w:w="3153" w:type="dxa"/>
          </w:tcPr>
          <w:p w:rsidR="00DE61C0" w:rsidRPr="003A3E8B" w:rsidRDefault="00DE61C0" w:rsidP="007C3CAF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</w:rPr>
              <w:t>支持部招聘人员职责：厂内试验，电科院等试验机构，各地入网测试及客户厂内测试工作。另还需要在必要时支持工程部工作。</w:t>
            </w:r>
          </w:p>
        </w:tc>
        <w:tc>
          <w:tcPr>
            <w:tcW w:w="582" w:type="dxa"/>
            <w:vAlign w:val="center"/>
          </w:tcPr>
          <w:p w:rsidR="00DE61C0" w:rsidRDefault="00DE61C0" w:rsidP="007C3CA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男</w:t>
            </w:r>
          </w:p>
        </w:tc>
        <w:tc>
          <w:tcPr>
            <w:tcW w:w="749" w:type="dxa"/>
            <w:vAlign w:val="center"/>
          </w:tcPr>
          <w:p w:rsidR="00DE61C0" w:rsidRDefault="00DE61C0" w:rsidP="007C3CA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DE61C0" w:rsidRDefault="00DE61C0" w:rsidP="00DE61C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本科及</w:t>
            </w:r>
          </w:p>
          <w:p w:rsidR="00DE61C0" w:rsidRDefault="00DE61C0" w:rsidP="00DE61C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以上</w:t>
            </w:r>
          </w:p>
        </w:tc>
        <w:tc>
          <w:tcPr>
            <w:tcW w:w="5707" w:type="dxa"/>
          </w:tcPr>
          <w:p w:rsidR="00DE61C0" w:rsidRPr="00BA3A34" w:rsidRDefault="00DE61C0" w:rsidP="007C3CAF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</w:rPr>
              <w:t>电力相关专业或计算机相关专业毕业，大学本科及以上学历，能熟练使用办公软件，具备较强的学习能力和责任心，沟通能力强</w:t>
            </w:r>
          </w:p>
        </w:tc>
      </w:tr>
    </w:tbl>
    <w:p w:rsidR="00DE61C0" w:rsidRPr="00DE61C0" w:rsidRDefault="00DE61C0" w:rsidP="00DE61C0">
      <w:pPr>
        <w:rPr>
          <w:rFonts w:ascii="微软雅黑" w:eastAsia="微软雅黑" w:hAnsi="微软雅黑"/>
          <w:color w:val="000000"/>
          <w:sz w:val="32"/>
          <w:szCs w:val="28"/>
        </w:rPr>
      </w:pPr>
    </w:p>
    <w:sectPr w:rsidR="00DE61C0" w:rsidRPr="00DE61C0" w:rsidSect="00DE61C0">
      <w:pgSz w:w="16838" w:h="11906" w:orient="landscape"/>
      <w:pgMar w:top="1077" w:right="1247" w:bottom="1077" w:left="1247" w:header="851" w:footer="992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54B32"/>
    <w:multiLevelType w:val="multilevel"/>
    <w:tmpl w:val="2F354B32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41F2B5E"/>
    <w:multiLevelType w:val="multilevel"/>
    <w:tmpl w:val="441F2B5E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2571CFC"/>
    <w:multiLevelType w:val="multilevel"/>
    <w:tmpl w:val="52571CF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7CCE4FC"/>
    <w:multiLevelType w:val="singleLevel"/>
    <w:tmpl w:val="57CCE4FC"/>
    <w:lvl w:ilvl="0">
      <w:start w:val="1"/>
      <w:numFmt w:val="decimal"/>
      <w:suff w:val="nothing"/>
      <w:lvlText w:val="%1."/>
      <w:lvlJc w:val="left"/>
    </w:lvl>
  </w:abstractNum>
  <w:abstractNum w:abstractNumId="4">
    <w:nsid w:val="57CCEA0E"/>
    <w:multiLevelType w:val="singleLevel"/>
    <w:tmpl w:val="4580A910"/>
    <w:lvl w:ilvl="0">
      <w:start w:val="1"/>
      <w:numFmt w:val="decimal"/>
      <w:suff w:val="nothing"/>
      <w:lvlText w:val="%1、"/>
      <w:lvlJc w:val="left"/>
      <w:rPr>
        <w:rFonts w:ascii="Times New Roman" w:eastAsia="宋体" w:hAnsi="Times New Roman" w:cs="Times New Roman"/>
      </w:rPr>
    </w:lvl>
  </w:abstractNum>
  <w:abstractNum w:abstractNumId="5">
    <w:nsid w:val="57CD0B72"/>
    <w:multiLevelType w:val="singleLevel"/>
    <w:tmpl w:val="57CD0B72"/>
    <w:lvl w:ilvl="0">
      <w:start w:val="1"/>
      <w:numFmt w:val="decimal"/>
      <w:suff w:val="nothing"/>
      <w:lvlText w:val="%1、"/>
      <w:lvlJc w:val="left"/>
    </w:lvl>
  </w:abstractNum>
  <w:abstractNum w:abstractNumId="6">
    <w:nsid w:val="57D3A0B8"/>
    <w:multiLevelType w:val="singleLevel"/>
    <w:tmpl w:val="57D3A0B8"/>
    <w:lvl w:ilvl="0">
      <w:start w:val="1"/>
      <w:numFmt w:val="decimal"/>
      <w:suff w:val="nothing"/>
      <w:lvlText w:val="%1."/>
      <w:lvlJc w:val="left"/>
    </w:lvl>
  </w:abstractNum>
  <w:abstractNum w:abstractNumId="7">
    <w:nsid w:val="57D3A2B0"/>
    <w:multiLevelType w:val="singleLevel"/>
    <w:tmpl w:val="6EFE88EE"/>
    <w:lvl w:ilvl="0">
      <w:start w:val="1"/>
      <w:numFmt w:val="decimal"/>
      <w:suff w:val="nothing"/>
      <w:lvlText w:val="%1、"/>
      <w:lvlJc w:val="left"/>
      <w:rPr>
        <w:rFonts w:ascii="Times New Roman" w:eastAsia="宋体" w:hAnsi="Times New Roman"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D2E38"/>
    <w:rsid w:val="001D2E38"/>
    <w:rsid w:val="008A6762"/>
    <w:rsid w:val="00DE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paragraph" w:styleId="a6">
    <w:name w:val="Balloon Text"/>
    <w:basedOn w:val="a"/>
    <w:link w:val="Char1"/>
    <w:semiHidden/>
    <w:unhideWhenUsed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xe-china.com.cn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239</Words>
  <Characters>1364</Characters>
  <Application>Microsoft Office Word</Application>
  <DocSecurity>0</DocSecurity>
  <Lines>11</Lines>
  <Paragraphs>3</Paragraphs>
  <ScaleCrop>false</ScaleCrop>
  <Company>ZXDQ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烟台科大正信电气有限公司</dc:title>
  <dc:creator>thinkpad</dc:creator>
  <cp:lastModifiedBy>Administrator</cp:lastModifiedBy>
  <cp:revision>4</cp:revision>
  <cp:lastPrinted>2016-02-27T05:34:00Z</cp:lastPrinted>
  <dcterms:created xsi:type="dcterms:W3CDTF">2015-10-22T10:18:00Z</dcterms:created>
  <dcterms:modified xsi:type="dcterms:W3CDTF">2016-09-28T01:53:00Z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